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069EBC" w14:textId="5E51388B" w:rsidR="00907AE3" w:rsidRDefault="00443CF2" w:rsidP="0010230D">
      <w:pPr>
        <w:spacing w:after="0"/>
        <w:contextualSpacing/>
        <w:rPr>
          <w:lang w:val="en-US"/>
        </w:rPr>
      </w:pPr>
      <w:bookmarkStart w:id="0" w:name="_Hlk33103482"/>
      <w:r>
        <w:rPr>
          <w:lang w:val="en-US"/>
        </w:rPr>
        <w:t>Student’s Name</w:t>
      </w:r>
    </w:p>
    <w:p w14:paraId="6CF311B9" w14:textId="79572E9C" w:rsidR="00453D77" w:rsidRDefault="00443CF2" w:rsidP="0010230D">
      <w:pPr>
        <w:spacing w:after="0"/>
        <w:contextualSpacing/>
        <w:rPr>
          <w:lang w:val="en-US"/>
        </w:rPr>
      </w:pPr>
      <w:r>
        <w:rPr>
          <w:lang w:val="en-US"/>
        </w:rPr>
        <w:t>Professor’s Name</w:t>
      </w:r>
    </w:p>
    <w:p w14:paraId="20A3FC80" w14:textId="4150E1A8" w:rsidR="00453D77" w:rsidRDefault="00443CF2" w:rsidP="0010230D">
      <w:pPr>
        <w:spacing w:after="0"/>
        <w:contextualSpacing/>
        <w:rPr>
          <w:lang w:val="en-US"/>
        </w:rPr>
      </w:pPr>
      <w:r>
        <w:rPr>
          <w:lang w:val="en-US"/>
        </w:rPr>
        <w:t xml:space="preserve">Course </w:t>
      </w:r>
    </w:p>
    <w:p w14:paraId="56EDD268" w14:textId="0F2A835C" w:rsidR="00453D77" w:rsidRDefault="00443CF2" w:rsidP="0010230D">
      <w:pPr>
        <w:spacing w:after="0"/>
        <w:contextualSpacing/>
        <w:rPr>
          <w:lang w:val="en-US"/>
        </w:rPr>
      </w:pPr>
      <w:r>
        <w:rPr>
          <w:lang w:val="en-US"/>
        </w:rPr>
        <w:t xml:space="preserve">Date </w:t>
      </w:r>
    </w:p>
    <w:p w14:paraId="6CFE14F2" w14:textId="77294F81" w:rsidR="00453D77" w:rsidRPr="001145AF" w:rsidRDefault="001145AF" w:rsidP="0010230D">
      <w:pPr>
        <w:spacing w:after="0"/>
        <w:contextualSpacing/>
        <w:jc w:val="center"/>
        <w:rPr>
          <w:lang w:val="en-US"/>
        </w:rPr>
      </w:pPr>
      <w:bookmarkStart w:id="1" w:name="_GoBack"/>
      <w:bookmarkEnd w:id="0"/>
      <w:r>
        <w:rPr>
          <w:i/>
          <w:iCs/>
        </w:rPr>
        <w:t>Double Indemnity</w:t>
      </w:r>
      <w:r>
        <w:rPr>
          <w:lang w:val="en-US"/>
        </w:rPr>
        <w:t xml:space="preserve"> </w:t>
      </w:r>
      <w:r>
        <w:t>by Billy Wilder</w:t>
      </w:r>
      <w:r>
        <w:rPr>
          <w:lang w:val="en-US"/>
        </w:rPr>
        <w:t xml:space="preserve"> Response</w:t>
      </w:r>
    </w:p>
    <w:bookmarkEnd w:id="1"/>
    <w:p w14:paraId="2588DFED" w14:textId="694B26EE" w:rsidR="009F7741" w:rsidRDefault="00443CF2" w:rsidP="0010230D">
      <w:pPr>
        <w:spacing w:after="0"/>
        <w:ind w:firstLine="720"/>
        <w:contextualSpacing/>
        <w:rPr>
          <w:lang w:val="en-US"/>
        </w:rPr>
      </w:pPr>
      <w:r w:rsidRPr="00907AE3">
        <w:rPr>
          <w:i/>
          <w:iCs/>
        </w:rPr>
        <w:t>Double Indemnity</w:t>
      </w:r>
      <w:r>
        <w:rPr>
          <w:lang w:val="en-US"/>
        </w:rPr>
        <w:t xml:space="preserve"> </w:t>
      </w:r>
      <w:r>
        <w:t>by Billy Wilder</w:t>
      </w:r>
      <w:r>
        <w:rPr>
          <w:lang w:val="en-US"/>
        </w:rPr>
        <w:t xml:space="preserve"> is considered one of those movies in the '40s that marked the birth of film noirs. The movie generally portrays the greedy nature of the middle-class citizens of Los Angeles. Despite this fact, the uniqueness of the movie, after analyzing it, is in its ending. One fundamental quality to observe from its conclusion is how it leaves those who watch it. They are left in suspense or wanting some level of justice to the victims of many crimes committed in the movie. It is for this reason that </w:t>
      </w:r>
      <w:r w:rsidR="00F236B4">
        <w:rPr>
          <w:lang w:val="en-US"/>
        </w:rPr>
        <w:t>people look for an alternate ending for the film so that they may feel justice has been served to the victims of the many afflictions that occur in the movie.</w:t>
      </w:r>
    </w:p>
    <w:p w14:paraId="03216BDB" w14:textId="19233C87" w:rsidR="0061301C" w:rsidRDefault="00443CF2" w:rsidP="0010230D">
      <w:pPr>
        <w:spacing w:after="0"/>
        <w:ind w:firstLine="720"/>
        <w:contextualSpacing/>
        <w:rPr>
          <w:lang w:val="en-US"/>
        </w:rPr>
      </w:pPr>
      <w:r>
        <w:rPr>
          <w:lang w:val="en-US"/>
        </w:rPr>
        <w:t xml:space="preserve">One of the main characters of the movie is </w:t>
      </w:r>
      <w:r w:rsidRPr="003D1676">
        <w:rPr>
          <w:lang w:val="en-US"/>
        </w:rPr>
        <w:t>Walter Neff</w:t>
      </w:r>
      <w:r>
        <w:rPr>
          <w:lang w:val="en-US"/>
        </w:rPr>
        <w:t xml:space="preserve">. He is an insurance agent for a company they call it </w:t>
      </w:r>
      <w:r w:rsidRPr="003D1676">
        <w:rPr>
          <w:lang w:val="en-US"/>
        </w:rPr>
        <w:t>Pacific All Risk Insurance Co.</w:t>
      </w:r>
      <w:r>
        <w:rPr>
          <w:lang w:val="en-US"/>
        </w:rPr>
        <w:t xml:space="preserve"> he is among the many people who are critical players in the many wrongdoings that take place in the movie. </w:t>
      </w:r>
      <w:r w:rsidR="003D1B18">
        <w:rPr>
          <w:lang w:val="en-US"/>
        </w:rPr>
        <w:t xml:space="preserve">Also, another compatriot of the many wrongdoings in </w:t>
      </w:r>
      <w:r w:rsidR="00EB18F0">
        <w:rPr>
          <w:lang w:val="en-US"/>
        </w:rPr>
        <w:t xml:space="preserve">the film is </w:t>
      </w:r>
      <w:r w:rsidR="00EB18F0" w:rsidRPr="00EB18F0">
        <w:rPr>
          <w:lang w:val="en-US"/>
        </w:rPr>
        <w:t>Mrs. Phyllis Dietrichson</w:t>
      </w:r>
      <w:r w:rsidR="00EB18F0">
        <w:rPr>
          <w:lang w:val="en-US"/>
        </w:rPr>
        <w:t xml:space="preserve">. </w:t>
      </w:r>
      <w:r w:rsidR="00EB18F0" w:rsidRPr="00EB18F0">
        <w:rPr>
          <w:lang w:val="en-US"/>
        </w:rPr>
        <w:t xml:space="preserve">Mrs. Phyllis Dietrichson </w:t>
      </w:r>
      <w:r w:rsidR="00EB18F0">
        <w:rPr>
          <w:lang w:val="en-US"/>
        </w:rPr>
        <w:t xml:space="preserve">is the wife of </w:t>
      </w:r>
      <w:r w:rsidR="00EB18F0" w:rsidRPr="00EB18F0">
        <w:rPr>
          <w:lang w:val="en-US"/>
        </w:rPr>
        <w:t>Dietrichson</w:t>
      </w:r>
      <w:r w:rsidR="00EB18F0">
        <w:rPr>
          <w:lang w:val="en-US"/>
        </w:rPr>
        <w:t>, who is one of the primary victims of the crimes in the movie.</w:t>
      </w:r>
    </w:p>
    <w:p w14:paraId="002B4742" w14:textId="35E8B90D" w:rsidR="00902853" w:rsidRDefault="00443CF2" w:rsidP="0010230D">
      <w:pPr>
        <w:spacing w:after="0"/>
        <w:ind w:firstLine="720"/>
        <w:contextualSpacing/>
        <w:rPr>
          <w:lang w:val="en-US"/>
        </w:rPr>
      </w:pPr>
      <w:r>
        <w:rPr>
          <w:lang w:val="en-US"/>
        </w:rPr>
        <w:t xml:space="preserve">One of the significant offenses done in the movie is when Mr. </w:t>
      </w:r>
      <w:r w:rsidRPr="003D1676">
        <w:rPr>
          <w:lang w:val="en-US"/>
        </w:rPr>
        <w:t>Walter Neff</w:t>
      </w:r>
      <w:r>
        <w:rPr>
          <w:lang w:val="en-US"/>
        </w:rPr>
        <w:t xml:space="preserve"> enters </w:t>
      </w:r>
      <w:r w:rsidRPr="00EB18F0">
        <w:rPr>
          <w:lang w:val="en-US"/>
        </w:rPr>
        <w:t>Dietrichson</w:t>
      </w:r>
      <w:r>
        <w:rPr>
          <w:lang w:val="en-US"/>
        </w:rPr>
        <w:t xml:space="preserve">’s house and finds his wife. Quite the opposite of professionalism, he starts engaging her wife instead of sticking to the exact person </w:t>
      </w:r>
      <w:r w:rsidR="00123476">
        <w:rPr>
          <w:lang w:val="en-US"/>
        </w:rPr>
        <w:t>he was coming for in the first instance. It is at this point a discussion ensues that makes them strike a deal of coming over again. This instance</w:t>
      </w:r>
      <w:r>
        <w:rPr>
          <w:lang w:val="en-US"/>
        </w:rPr>
        <w:t xml:space="preserve"> is</w:t>
      </w:r>
      <w:r w:rsidR="00123476">
        <w:rPr>
          <w:lang w:val="en-US"/>
        </w:rPr>
        <w:t xml:space="preserve"> a strong foundation for the many </w:t>
      </w:r>
      <w:r>
        <w:rPr>
          <w:lang w:val="en-US"/>
        </w:rPr>
        <w:t xml:space="preserve">other </w:t>
      </w:r>
      <w:r w:rsidR="00123476">
        <w:rPr>
          <w:lang w:val="en-US"/>
        </w:rPr>
        <w:t>evil</w:t>
      </w:r>
      <w:r>
        <w:rPr>
          <w:lang w:val="en-US"/>
        </w:rPr>
        <w:t xml:space="preserve"> </w:t>
      </w:r>
      <w:r w:rsidR="00123476">
        <w:rPr>
          <w:lang w:val="en-US"/>
        </w:rPr>
        <w:t>deals that come to happen later in the movi</w:t>
      </w:r>
      <w:r>
        <w:rPr>
          <w:lang w:val="en-US"/>
        </w:rPr>
        <w:t>e</w:t>
      </w:r>
      <w:r w:rsidR="00123476">
        <w:rPr>
          <w:lang w:val="en-US"/>
        </w:rPr>
        <w:t xml:space="preserve">. </w:t>
      </w:r>
    </w:p>
    <w:p w14:paraId="3C0FEF0E" w14:textId="11307554" w:rsidR="000D3FF7" w:rsidRDefault="00443CF2" w:rsidP="0010230D">
      <w:pPr>
        <w:spacing w:after="0"/>
        <w:ind w:firstLine="720"/>
        <w:contextualSpacing/>
        <w:rPr>
          <w:lang w:val="en-US"/>
        </w:rPr>
      </w:pPr>
      <w:r>
        <w:rPr>
          <w:lang w:val="en-US"/>
        </w:rPr>
        <w:lastRenderedPageBreak/>
        <w:t xml:space="preserve">Another instance of wrongdoing is when both Mr. </w:t>
      </w:r>
      <w:r w:rsidRPr="003D1676">
        <w:rPr>
          <w:lang w:val="en-US"/>
        </w:rPr>
        <w:t>Walter Neff</w:t>
      </w:r>
      <w:r>
        <w:rPr>
          <w:lang w:val="en-US"/>
        </w:rPr>
        <w:t xml:space="preserve"> and </w:t>
      </w:r>
      <w:r w:rsidRPr="00EB18F0">
        <w:rPr>
          <w:lang w:val="en-US"/>
        </w:rPr>
        <w:t>Mrs. Phyllis Dietrichson</w:t>
      </w:r>
      <w:r>
        <w:rPr>
          <w:lang w:val="en-US"/>
        </w:rPr>
        <w:t xml:space="preserve"> meet again. When the two meet </w:t>
      </w:r>
      <w:r w:rsidRPr="00EB18F0">
        <w:rPr>
          <w:lang w:val="en-US"/>
        </w:rPr>
        <w:t>Mrs. Phyllis Dietrichson</w:t>
      </w:r>
      <w:r>
        <w:rPr>
          <w:lang w:val="en-US"/>
        </w:rPr>
        <w:t xml:space="preserve"> enquires about whether she can procure life insurance for her husband, Mr. Dietrichson. This step is not allowed according to the rules of any insurance company</w:t>
      </w:r>
      <w:r w:rsidR="00536385">
        <w:rPr>
          <w:lang w:val="en-US"/>
        </w:rPr>
        <w:t xml:space="preserve">. However, Mr. </w:t>
      </w:r>
      <w:r w:rsidR="00536385" w:rsidRPr="003D1676">
        <w:rPr>
          <w:lang w:val="en-US"/>
        </w:rPr>
        <w:t>Walter Neff</w:t>
      </w:r>
      <w:r w:rsidR="00536385">
        <w:rPr>
          <w:lang w:val="en-US"/>
        </w:rPr>
        <w:t xml:space="preserve"> still gives her he hears.  </w:t>
      </w:r>
    </w:p>
    <w:p w14:paraId="0B11D436" w14:textId="5F5C58E2" w:rsidR="00536385" w:rsidRDefault="00443CF2" w:rsidP="0010230D">
      <w:pPr>
        <w:spacing w:after="0"/>
        <w:ind w:firstLine="720"/>
        <w:contextualSpacing/>
        <w:rPr>
          <w:lang w:val="en-US"/>
        </w:rPr>
      </w:pPr>
      <w:r>
        <w:rPr>
          <w:lang w:val="en-US"/>
        </w:rPr>
        <w:t xml:space="preserve">It must be noted that the critical reason why </w:t>
      </w:r>
      <w:r w:rsidRPr="00EB18F0">
        <w:rPr>
          <w:lang w:val="en-US"/>
        </w:rPr>
        <w:t>Mrs. Phyllis Dietrichson</w:t>
      </w:r>
      <w:r>
        <w:rPr>
          <w:lang w:val="en-US"/>
        </w:rPr>
        <w:t xml:space="preserve"> wants </w:t>
      </w:r>
      <w:r w:rsidR="00057D8A">
        <w:rPr>
          <w:lang w:val="en-US"/>
        </w:rPr>
        <w:t xml:space="preserve">her husband to have life insurance is so that she can win once he is dead. It is so unfortunate that she ultimately succeeds in convincing Mr. </w:t>
      </w:r>
      <w:r w:rsidR="00057D8A" w:rsidRPr="003D1676">
        <w:rPr>
          <w:lang w:val="en-US"/>
        </w:rPr>
        <w:t>Walter Neff</w:t>
      </w:r>
      <w:r w:rsidR="00057D8A">
        <w:rPr>
          <w:lang w:val="en-US"/>
        </w:rPr>
        <w:t xml:space="preserve"> to assist her in persuading her husband to take insurance life insurance cover. </w:t>
      </w:r>
      <w:r w:rsidR="00F4026B">
        <w:rPr>
          <w:lang w:val="en-US"/>
        </w:rPr>
        <w:t xml:space="preserve">Once </w:t>
      </w:r>
      <w:r w:rsidR="00F4026B" w:rsidRPr="00EB18F0">
        <w:rPr>
          <w:lang w:val="en-US"/>
        </w:rPr>
        <w:t>Dietrichson</w:t>
      </w:r>
      <w:r w:rsidR="00F4026B">
        <w:rPr>
          <w:lang w:val="en-US"/>
        </w:rPr>
        <w:t xml:space="preserve"> takes the cover, the two can now plan how to eliminate him. All these are evil plans perpetrated to benefit Phyllis at the expense of the rightful heir, Lola. </w:t>
      </w:r>
      <w:r w:rsidR="00057D8A">
        <w:rPr>
          <w:lang w:val="en-US"/>
        </w:rPr>
        <w:t xml:space="preserve"> </w:t>
      </w:r>
    </w:p>
    <w:p w14:paraId="77D5D0B2" w14:textId="7316BCFB" w:rsidR="00EB18F0" w:rsidRDefault="00443CF2" w:rsidP="0010230D">
      <w:pPr>
        <w:spacing w:after="0"/>
        <w:ind w:firstLine="720"/>
        <w:contextualSpacing/>
        <w:rPr>
          <w:lang w:val="en-US"/>
        </w:rPr>
      </w:pPr>
      <w:r>
        <w:rPr>
          <w:lang w:val="en-US"/>
        </w:rPr>
        <w:t xml:space="preserve">Once </w:t>
      </w:r>
      <w:r w:rsidRPr="00EB18F0">
        <w:rPr>
          <w:lang w:val="en-US"/>
        </w:rPr>
        <w:t>Dietrichson</w:t>
      </w:r>
      <w:r>
        <w:rPr>
          <w:lang w:val="en-US"/>
        </w:rPr>
        <w:t xml:space="preserve"> finally agrees to </w:t>
      </w:r>
      <w:r>
        <w:t>purchase</w:t>
      </w:r>
      <w:r>
        <w:rPr>
          <w:lang w:val="en-US"/>
        </w:rPr>
        <w:t xml:space="preserve"> a</w:t>
      </w:r>
      <w:r>
        <w:t>uto insurance</w:t>
      </w:r>
      <w:r>
        <w:rPr>
          <w:lang w:val="en-US"/>
        </w:rPr>
        <w:t xml:space="preserve">, another criminality by Neff occurs. In this unprofessional act, </w:t>
      </w:r>
      <w:r w:rsidR="000D2F67">
        <w:rPr>
          <w:lang w:val="en-US"/>
        </w:rPr>
        <w:t xml:space="preserve">Mr. </w:t>
      </w:r>
      <w:r w:rsidR="000D2F67" w:rsidRPr="003D1676">
        <w:rPr>
          <w:lang w:val="en-US"/>
        </w:rPr>
        <w:t>Walter Neff</w:t>
      </w:r>
      <w:r w:rsidR="000D2F67">
        <w:rPr>
          <w:lang w:val="en-US"/>
        </w:rPr>
        <w:t xml:space="preserve"> slips in the accident cover form for him to sign without his knowledge. Although he ought to have been careful, it is utterly unfair to him. </w:t>
      </w:r>
      <w:r w:rsidR="00326928">
        <w:rPr>
          <w:lang w:val="en-US"/>
        </w:rPr>
        <w:t xml:space="preserve">All these acts </w:t>
      </w:r>
      <w:r w:rsidR="003B7514">
        <w:rPr>
          <w:lang w:val="en-US"/>
        </w:rPr>
        <w:t>are</w:t>
      </w:r>
      <w:r w:rsidR="00326928">
        <w:rPr>
          <w:lang w:val="en-US"/>
        </w:rPr>
        <w:t xml:space="preserve"> to ensure that once he gets the insurance, the two, Neff and Phyllis, can eliminate him.</w:t>
      </w:r>
      <w:r w:rsidR="003B7514">
        <w:rPr>
          <w:lang w:val="en-US"/>
        </w:rPr>
        <w:t xml:space="preserve"> These plans are all successful when he finally signs the accident cover insurance policy, though unknowingly. </w:t>
      </w:r>
      <w:r w:rsidR="00E87374">
        <w:rPr>
          <w:lang w:val="en-US"/>
        </w:rPr>
        <w:t xml:space="preserve">The plan that at that point is left is to kill Mr. </w:t>
      </w:r>
      <w:r w:rsidR="00E87374" w:rsidRPr="00EB18F0">
        <w:rPr>
          <w:lang w:val="en-US"/>
        </w:rPr>
        <w:t>Dietrichson</w:t>
      </w:r>
      <w:r w:rsidR="00E87374">
        <w:rPr>
          <w:lang w:val="en-US"/>
        </w:rPr>
        <w:t xml:space="preserve">. </w:t>
      </w:r>
    </w:p>
    <w:p w14:paraId="736EAE9B" w14:textId="71B43BFB" w:rsidR="00E46C51" w:rsidRDefault="00443CF2" w:rsidP="0010230D">
      <w:pPr>
        <w:spacing w:after="0"/>
        <w:ind w:firstLine="720"/>
        <w:contextualSpacing/>
        <w:rPr>
          <w:lang w:val="en-US"/>
        </w:rPr>
      </w:pPr>
      <w:r>
        <w:rPr>
          <w:lang w:val="en-US"/>
        </w:rPr>
        <w:t xml:space="preserve">The title of the movie is derived from the costly mistake that Mr. </w:t>
      </w:r>
      <w:r w:rsidRPr="00EB18F0">
        <w:rPr>
          <w:lang w:val="en-US"/>
        </w:rPr>
        <w:t>Dietrichson</w:t>
      </w:r>
      <w:r>
        <w:rPr>
          <w:lang w:val="en-US"/>
        </w:rPr>
        <w:t xml:space="preserve"> does while signing for the insurance policy. He unwittingly signs for a plan that has </w:t>
      </w:r>
      <w:r w:rsidRPr="00A5513A">
        <w:rPr>
          <w:lang w:val="en-US"/>
        </w:rPr>
        <w:t>a double indemnity clause</w:t>
      </w:r>
      <w:r>
        <w:rPr>
          <w:lang w:val="en-US"/>
        </w:rPr>
        <w:t xml:space="preserve"> in it. The clause states </w:t>
      </w:r>
      <w:r w:rsidR="00F5137F">
        <w:rPr>
          <w:lang w:val="en-US"/>
        </w:rPr>
        <w:t>that in case a death occurs as a</w:t>
      </w:r>
      <w:r w:rsidR="000C02E5">
        <w:rPr>
          <w:lang w:val="en-US"/>
        </w:rPr>
        <w:t xml:space="preserve"> </w:t>
      </w:r>
      <w:r w:rsidR="00F5137F">
        <w:rPr>
          <w:lang w:val="en-US"/>
        </w:rPr>
        <w:t>result of a very rare accident, the face value is doubled</w:t>
      </w:r>
      <w:r w:rsidR="007D50E7">
        <w:rPr>
          <w:lang w:val="en-US"/>
        </w:rPr>
        <w:t xml:space="preserve"> (</w:t>
      </w:r>
      <w:r w:rsidR="007D50E7" w:rsidRPr="001A278F">
        <w:rPr>
          <w:rFonts w:eastAsia="Times New Roman" w:cs="Times New Roman"/>
          <w:szCs w:val="24"/>
        </w:rPr>
        <w:t>Wilder</w:t>
      </w:r>
      <w:r w:rsidR="007D50E7">
        <w:rPr>
          <w:rFonts w:eastAsia="Times New Roman" w:cs="Times New Roman"/>
          <w:szCs w:val="24"/>
          <w:lang w:val="en-US"/>
        </w:rPr>
        <w:t>)</w:t>
      </w:r>
      <w:r w:rsidR="00F5137F">
        <w:rPr>
          <w:lang w:val="en-US"/>
        </w:rPr>
        <w:t xml:space="preserve">. </w:t>
      </w:r>
      <w:r w:rsidR="00E552E5">
        <w:rPr>
          <w:lang w:val="en-US"/>
        </w:rPr>
        <w:t xml:space="preserve">One such rare accidents are like falling from a train. Therefore, it is not coincidental that </w:t>
      </w:r>
      <w:r w:rsidR="007D50E7">
        <w:rPr>
          <w:lang w:val="en-US"/>
        </w:rPr>
        <w:t>Phyllis</w:t>
      </w:r>
      <w:r w:rsidR="00E552E5">
        <w:rPr>
          <w:lang w:val="en-US"/>
        </w:rPr>
        <w:t xml:space="preserve"> and her core-accomplice, Mr. </w:t>
      </w:r>
      <w:r w:rsidR="00E552E5" w:rsidRPr="003D1676">
        <w:rPr>
          <w:lang w:val="en-US"/>
        </w:rPr>
        <w:t>Walter Neff</w:t>
      </w:r>
      <w:r w:rsidR="00E552E5">
        <w:rPr>
          <w:lang w:val="en-US"/>
        </w:rPr>
        <w:t xml:space="preserve">, decides to pursue this route. </w:t>
      </w:r>
      <w:r w:rsidR="00F5137F">
        <w:rPr>
          <w:lang w:val="en-US"/>
        </w:rPr>
        <w:t xml:space="preserve">It, therefore, means that </w:t>
      </w:r>
      <w:r w:rsidR="000422DB">
        <w:rPr>
          <w:lang w:val="en-US"/>
        </w:rPr>
        <w:t xml:space="preserve">once the plan of killing Phyllis’s husband is </w:t>
      </w:r>
      <w:r w:rsidR="004472ED">
        <w:rPr>
          <w:lang w:val="en-US"/>
        </w:rPr>
        <w:t>successful, Phyllis will have $100,000 for him. This amount is what Phillis salivates for in all these queer dealings under the assistance of</w:t>
      </w:r>
      <w:r w:rsidR="000C02E5">
        <w:rPr>
          <w:lang w:val="en-US"/>
        </w:rPr>
        <w:t xml:space="preserve"> </w:t>
      </w:r>
      <w:r w:rsidR="004472ED">
        <w:rPr>
          <w:lang w:val="en-US"/>
        </w:rPr>
        <w:t xml:space="preserve">Mr. </w:t>
      </w:r>
      <w:r w:rsidR="004472ED" w:rsidRPr="003D1676">
        <w:rPr>
          <w:lang w:val="en-US"/>
        </w:rPr>
        <w:t>Walter Neff</w:t>
      </w:r>
      <w:r w:rsidR="004472ED">
        <w:rPr>
          <w:lang w:val="en-US"/>
        </w:rPr>
        <w:t xml:space="preserve">. </w:t>
      </w:r>
    </w:p>
    <w:p w14:paraId="484392C1" w14:textId="4427D474" w:rsidR="009378A3" w:rsidRDefault="00443CF2" w:rsidP="0010230D">
      <w:pPr>
        <w:spacing w:after="0"/>
        <w:ind w:firstLine="720"/>
        <w:contextualSpacing/>
        <w:rPr>
          <w:lang w:val="en-US"/>
        </w:rPr>
      </w:pPr>
      <w:r>
        <w:rPr>
          <w:lang w:val="en-US"/>
        </w:rPr>
        <w:lastRenderedPageBreak/>
        <w:t xml:space="preserve">Once all the plans are apparent, the killing of Mr. </w:t>
      </w:r>
      <w:r w:rsidRPr="00EB18F0">
        <w:rPr>
          <w:lang w:val="en-US"/>
        </w:rPr>
        <w:t>Dietrichson</w:t>
      </w:r>
      <w:r>
        <w:rPr>
          <w:lang w:val="en-US"/>
        </w:rPr>
        <w:t xml:space="preserve"> </w:t>
      </w:r>
      <w:r w:rsidR="004820FB">
        <w:rPr>
          <w:lang w:val="en-US"/>
        </w:rPr>
        <w:t>is all</w:t>
      </w:r>
      <w:r>
        <w:rPr>
          <w:lang w:val="en-US"/>
        </w:rPr>
        <w:t xml:space="preserve"> finally successful</w:t>
      </w:r>
      <w:r w:rsidR="004820FB">
        <w:rPr>
          <w:lang w:val="en-US"/>
        </w:rPr>
        <w:t xml:space="preserve">, he is eventually killed, and the accomplices try as much as possible to conceal the murder. At this point, where there is a dramatic change of events. </w:t>
      </w:r>
      <w:r w:rsidR="007D052C">
        <w:rPr>
          <w:lang w:val="en-US"/>
        </w:rPr>
        <w:t>According to the ending of the movie</w:t>
      </w:r>
      <w:r w:rsidR="00A1471E">
        <w:rPr>
          <w:lang w:val="en-US"/>
        </w:rPr>
        <w:t>, Walter approaches Phyllis not aware of the gun that he is holding while concealing it. It is at this point that she grabs the arm from Walter's hands before shooting him right on his chest.</w:t>
      </w:r>
      <w:r w:rsidR="000F1CD5">
        <w:rPr>
          <w:lang w:val="en-US"/>
        </w:rPr>
        <w:t xml:space="preserve"> Ironically, Walter embraces her by trying to hug </w:t>
      </w:r>
      <w:r w:rsidR="000E0EB4">
        <w:rPr>
          <w:lang w:val="en-US"/>
        </w:rPr>
        <w:t>her tight but grabs the gun and shoots Phyllis twice on the chest</w:t>
      </w:r>
      <w:r w:rsidR="001E2603">
        <w:rPr>
          <w:lang w:val="en-US"/>
        </w:rPr>
        <w:t xml:space="preserve"> before killing</w:t>
      </w:r>
      <w:r w:rsidR="000E0EB4">
        <w:rPr>
          <w:lang w:val="en-US"/>
        </w:rPr>
        <w:t xml:space="preserve">. </w:t>
      </w:r>
      <w:r w:rsidR="003119B4">
        <w:rPr>
          <w:lang w:val="en-US"/>
        </w:rPr>
        <w:t xml:space="preserve">It is at this point that </w:t>
      </w:r>
      <w:r w:rsidR="001E2603">
        <w:rPr>
          <w:lang w:val="en-US"/>
        </w:rPr>
        <w:t xml:space="preserve">Walter runs to Nino and encourages him to go back to Lola as she is the one who truly loves him. </w:t>
      </w:r>
      <w:r>
        <w:rPr>
          <w:lang w:val="en-US"/>
        </w:rPr>
        <w:t xml:space="preserve">In the following early morning, while in the office, </w:t>
      </w:r>
      <w:r w:rsidR="00340281">
        <w:rPr>
          <w:lang w:val="en-US"/>
        </w:rPr>
        <w:t xml:space="preserve">it is when Walter collapses while trying to escape an arrest. </w:t>
      </w:r>
    </w:p>
    <w:p w14:paraId="3E11BA32" w14:textId="77777777" w:rsidR="00C6449A" w:rsidRDefault="00443CF2" w:rsidP="0010230D">
      <w:pPr>
        <w:spacing w:after="0"/>
        <w:ind w:firstLine="720"/>
        <w:contextualSpacing/>
        <w:rPr>
          <w:lang w:val="en-US"/>
        </w:rPr>
      </w:pPr>
      <w:r>
        <w:rPr>
          <w:lang w:val="en-US"/>
        </w:rPr>
        <w:t xml:space="preserve">The above ending, to a reasonable person watching the movie, it is improbable. As with typical film, you expect a finish where justice served to the perpetrators of the crime against Mr. </w:t>
      </w:r>
      <w:r w:rsidRPr="00EB18F0">
        <w:rPr>
          <w:lang w:val="en-US"/>
        </w:rPr>
        <w:t>Dietrichson</w:t>
      </w:r>
      <w:r>
        <w:rPr>
          <w:lang w:val="en-US"/>
        </w:rPr>
        <w:t>. However, it is not the case.</w:t>
      </w:r>
      <w:r w:rsidR="006D324F">
        <w:rPr>
          <w:lang w:val="en-US"/>
        </w:rPr>
        <w:t xml:space="preserve"> Like for example, the movie should end as follows. When </w:t>
      </w:r>
      <w:r w:rsidR="00016D68">
        <w:rPr>
          <w:lang w:val="en-US"/>
        </w:rPr>
        <w:t xml:space="preserve">Mr. </w:t>
      </w:r>
      <w:r w:rsidR="00016D68" w:rsidRPr="003D1676">
        <w:rPr>
          <w:lang w:val="en-US"/>
        </w:rPr>
        <w:t>Walter Neff</w:t>
      </w:r>
      <w:r>
        <w:rPr>
          <w:lang w:val="en-US"/>
        </w:rPr>
        <w:t xml:space="preserve"> </w:t>
      </w:r>
      <w:r w:rsidR="00016D68">
        <w:rPr>
          <w:lang w:val="en-US"/>
        </w:rPr>
        <w:t xml:space="preserve">realized he had shot at him, he got out of the car. It is at this point he realized that it was Phyllis. Luckily, he had been shot on his left foot so he could walk around although struggling. Phyllis was with other strong gigantic men who looked like “you must adhere to our instructions.” These men demanded that he assists the do away with Lola. Lola again? It is at this point that Mr. </w:t>
      </w:r>
      <w:r w:rsidR="00016D68" w:rsidRPr="003D1676">
        <w:rPr>
          <w:lang w:val="en-US"/>
        </w:rPr>
        <w:t>Walter Neff</w:t>
      </w:r>
      <w:r w:rsidR="00016D68">
        <w:rPr>
          <w:lang w:val="en-US"/>
        </w:rPr>
        <w:t xml:space="preserve"> realized that he could not do it anymore. He decided he would not stand killing another innocent person, most notably, Lola. He thought quickly and remembered he had a gun under his pants. It is at this point he reached out to it and executed himself. Everything turned out to be hanging on the air</w:t>
      </w:r>
      <w:bookmarkStart w:id="2" w:name="_Hlk33102174"/>
      <w:r w:rsidR="007572FA">
        <w:rPr>
          <w:lang w:val="en-US"/>
        </w:rPr>
        <w:t>.</w:t>
      </w:r>
      <w:r w:rsidR="00A348BD">
        <w:rPr>
          <w:lang w:val="en-US"/>
        </w:rPr>
        <w:t xml:space="preserve"> </w:t>
      </w:r>
      <w:bookmarkEnd w:id="2"/>
    </w:p>
    <w:p w14:paraId="59EC8E93" w14:textId="1A91459D" w:rsidR="007D6316" w:rsidRDefault="007D6316" w:rsidP="0010230D">
      <w:pPr>
        <w:spacing w:after="0"/>
        <w:contextualSpacing/>
        <w:jc w:val="left"/>
        <w:rPr>
          <w:lang w:val="en-US"/>
        </w:rPr>
      </w:pPr>
    </w:p>
    <w:p w14:paraId="1DE5445A" w14:textId="77777777" w:rsidR="0010230D" w:rsidRDefault="0010230D" w:rsidP="0010230D">
      <w:pPr>
        <w:spacing w:after="0"/>
        <w:contextualSpacing/>
        <w:jc w:val="left"/>
        <w:rPr>
          <w:lang w:val="en-US"/>
        </w:rPr>
      </w:pPr>
      <w:r>
        <w:rPr>
          <w:lang w:val="en-US"/>
        </w:rPr>
        <w:br w:type="page"/>
      </w:r>
    </w:p>
    <w:p w14:paraId="0A0F0628" w14:textId="721EAD24" w:rsidR="00340281" w:rsidRDefault="00443CF2" w:rsidP="0010230D">
      <w:pPr>
        <w:spacing w:after="0"/>
        <w:contextualSpacing/>
        <w:jc w:val="center"/>
        <w:rPr>
          <w:lang w:val="en-US"/>
        </w:rPr>
      </w:pPr>
      <w:r>
        <w:rPr>
          <w:lang w:val="en-US"/>
        </w:rPr>
        <w:lastRenderedPageBreak/>
        <w:t>Works Cited</w:t>
      </w:r>
    </w:p>
    <w:p w14:paraId="29E6B1B7" w14:textId="77777777" w:rsidR="0010230D" w:rsidRPr="001A278F" w:rsidRDefault="0010230D" w:rsidP="0010230D">
      <w:pPr>
        <w:spacing w:after="0"/>
        <w:ind w:left="720" w:right="375" w:hanging="720"/>
        <w:contextualSpacing/>
        <w:jc w:val="left"/>
        <w:rPr>
          <w:rFonts w:eastAsia="Times New Roman" w:cs="Times New Roman"/>
          <w:szCs w:val="24"/>
        </w:rPr>
      </w:pPr>
      <w:r w:rsidRPr="001A278F">
        <w:rPr>
          <w:rFonts w:eastAsia="Times New Roman" w:cs="Times New Roman"/>
          <w:i/>
          <w:iCs/>
          <w:szCs w:val="24"/>
        </w:rPr>
        <w:t>Double Indemnity</w:t>
      </w:r>
      <w:r w:rsidRPr="001A278F">
        <w:rPr>
          <w:rFonts w:eastAsia="Times New Roman" w:cs="Times New Roman"/>
          <w:szCs w:val="24"/>
        </w:rPr>
        <w:t>. Dir. Billy Wilder. Perf. Phyllis, Walter Neff, Dietrichson. 1938. 123Enjoy.net, 1938. Film.</w:t>
      </w:r>
    </w:p>
    <w:p w14:paraId="123C720E" w14:textId="77777777" w:rsidR="0010230D" w:rsidRPr="001A278F" w:rsidRDefault="0010230D" w:rsidP="0010230D">
      <w:pPr>
        <w:spacing w:after="0"/>
        <w:ind w:left="720" w:hanging="720"/>
        <w:contextualSpacing/>
        <w:jc w:val="left"/>
        <w:rPr>
          <w:rFonts w:eastAsia="Times New Roman" w:cs="Times New Roman"/>
          <w:szCs w:val="24"/>
        </w:rPr>
      </w:pPr>
      <w:r w:rsidRPr="001A278F">
        <w:rPr>
          <w:rFonts w:eastAsia="Times New Roman" w:cs="Times New Roman"/>
          <w:szCs w:val="24"/>
        </w:rPr>
        <w:t xml:space="preserve">Fine, David M. "James M. Cain and the Los Angeles novel." </w:t>
      </w:r>
      <w:r w:rsidRPr="001A278F">
        <w:rPr>
          <w:rFonts w:eastAsia="Times New Roman" w:cs="Times New Roman"/>
          <w:i/>
          <w:iCs/>
          <w:szCs w:val="24"/>
        </w:rPr>
        <w:t>American Studies</w:t>
      </w:r>
      <w:r w:rsidRPr="001A278F">
        <w:rPr>
          <w:rFonts w:eastAsia="Times New Roman" w:cs="Times New Roman"/>
          <w:szCs w:val="24"/>
        </w:rPr>
        <w:t xml:space="preserve"> 20.1 (1979): 25-34.</w:t>
      </w:r>
    </w:p>
    <w:p w14:paraId="73020190" w14:textId="77777777" w:rsidR="001A278F" w:rsidRPr="00A348BD" w:rsidRDefault="001A278F" w:rsidP="0010230D">
      <w:pPr>
        <w:spacing w:after="0"/>
        <w:contextualSpacing/>
        <w:rPr>
          <w:lang w:val="en-US"/>
        </w:rPr>
      </w:pPr>
    </w:p>
    <w:p w14:paraId="41309003" w14:textId="77777777" w:rsidR="00F236B4" w:rsidRPr="00907AE3" w:rsidRDefault="00F236B4" w:rsidP="0010230D">
      <w:pPr>
        <w:spacing w:after="0"/>
        <w:contextualSpacing/>
        <w:rPr>
          <w:lang w:val="en-US"/>
        </w:rPr>
      </w:pPr>
    </w:p>
    <w:sectPr w:rsidR="00F236B4" w:rsidRPr="00907AE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F3B1F2" w14:textId="77777777" w:rsidR="006B5767" w:rsidRDefault="006B5767" w:rsidP="001145AF">
      <w:pPr>
        <w:spacing w:after="0" w:line="240" w:lineRule="auto"/>
      </w:pPr>
      <w:r>
        <w:separator/>
      </w:r>
    </w:p>
  </w:endnote>
  <w:endnote w:type="continuationSeparator" w:id="0">
    <w:p w14:paraId="2F693EC0" w14:textId="77777777" w:rsidR="006B5767" w:rsidRDefault="006B5767" w:rsidP="00114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2420B3" w14:textId="77777777" w:rsidR="006B5767" w:rsidRDefault="006B5767" w:rsidP="001145AF">
      <w:pPr>
        <w:spacing w:after="0" w:line="240" w:lineRule="auto"/>
      </w:pPr>
      <w:r>
        <w:separator/>
      </w:r>
    </w:p>
  </w:footnote>
  <w:footnote w:type="continuationSeparator" w:id="0">
    <w:p w14:paraId="421C2FCA" w14:textId="77777777" w:rsidR="006B5767" w:rsidRDefault="006B5767" w:rsidP="001145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BA969" w14:textId="4D77D5BC" w:rsidR="001145AF" w:rsidRDefault="001145AF">
    <w:pPr>
      <w:pStyle w:val="Header"/>
      <w:jc w:val="right"/>
    </w:pPr>
    <w:r>
      <w:rPr>
        <w:lang w:val="en-US"/>
      </w:rPr>
      <w:t xml:space="preserve">Surname </w:t>
    </w:r>
    <w:sdt>
      <w:sdtPr>
        <w:id w:val="15632069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230D">
          <w:rPr>
            <w:noProof/>
          </w:rPr>
          <w:t>1</w:t>
        </w:r>
        <w:r>
          <w:rPr>
            <w:noProof/>
          </w:rPr>
          <w:fldChar w:fldCharType="end"/>
        </w:r>
      </w:sdtContent>
    </w:sdt>
  </w:p>
  <w:p w14:paraId="0C2E93BE" w14:textId="77777777" w:rsidR="001145AF" w:rsidRDefault="001145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AE3"/>
    <w:rsid w:val="00002D4E"/>
    <w:rsid w:val="00016D68"/>
    <w:rsid w:val="000422DB"/>
    <w:rsid w:val="00057D8A"/>
    <w:rsid w:val="000C02E5"/>
    <w:rsid w:val="000D2F67"/>
    <w:rsid w:val="000D3FF7"/>
    <w:rsid w:val="000E0D11"/>
    <w:rsid w:val="000E0EB4"/>
    <w:rsid w:val="000F1CD5"/>
    <w:rsid w:val="00101A59"/>
    <w:rsid w:val="0010230D"/>
    <w:rsid w:val="001145AF"/>
    <w:rsid w:val="00123476"/>
    <w:rsid w:val="00167037"/>
    <w:rsid w:val="001A278F"/>
    <w:rsid w:val="001E2603"/>
    <w:rsid w:val="001E44BA"/>
    <w:rsid w:val="0020308E"/>
    <w:rsid w:val="003119B4"/>
    <w:rsid w:val="00326928"/>
    <w:rsid w:val="00340281"/>
    <w:rsid w:val="003B7514"/>
    <w:rsid w:val="003D1676"/>
    <w:rsid w:val="003D1B18"/>
    <w:rsid w:val="00424CD1"/>
    <w:rsid w:val="00443CF2"/>
    <w:rsid w:val="004472ED"/>
    <w:rsid w:val="00453D77"/>
    <w:rsid w:val="004820FB"/>
    <w:rsid w:val="004D2D66"/>
    <w:rsid w:val="00536385"/>
    <w:rsid w:val="0061301C"/>
    <w:rsid w:val="0068178D"/>
    <w:rsid w:val="00690DEF"/>
    <w:rsid w:val="006B5767"/>
    <w:rsid w:val="006D324F"/>
    <w:rsid w:val="007572FA"/>
    <w:rsid w:val="007D052C"/>
    <w:rsid w:val="007D50E7"/>
    <w:rsid w:val="007D6316"/>
    <w:rsid w:val="00902853"/>
    <w:rsid w:val="00907AE3"/>
    <w:rsid w:val="009378A3"/>
    <w:rsid w:val="009F7741"/>
    <w:rsid w:val="00A1471E"/>
    <w:rsid w:val="00A348BD"/>
    <w:rsid w:val="00A5513A"/>
    <w:rsid w:val="00A607C5"/>
    <w:rsid w:val="00B36692"/>
    <w:rsid w:val="00C1491F"/>
    <w:rsid w:val="00C26039"/>
    <w:rsid w:val="00C6449A"/>
    <w:rsid w:val="00DA49A7"/>
    <w:rsid w:val="00DA5B81"/>
    <w:rsid w:val="00DB73E1"/>
    <w:rsid w:val="00E46C51"/>
    <w:rsid w:val="00E552E5"/>
    <w:rsid w:val="00E87374"/>
    <w:rsid w:val="00EB18F0"/>
    <w:rsid w:val="00F236B4"/>
    <w:rsid w:val="00F4026B"/>
    <w:rsid w:val="00F5137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9AE76"/>
  <w15:chartTrackingRefBased/>
  <w15:docId w15:val="{8646B2B2-8B8F-4307-BADE-A642BEDC2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1A278F"/>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1A278F"/>
    <w:rPr>
      <w:i/>
      <w:iCs/>
    </w:rPr>
  </w:style>
  <w:style w:type="paragraph" w:styleId="Header">
    <w:name w:val="header"/>
    <w:basedOn w:val="Normal"/>
    <w:link w:val="HeaderChar"/>
    <w:uiPriority w:val="99"/>
    <w:unhideWhenUsed/>
    <w:rsid w:val="001145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45AF"/>
    <w:rPr>
      <w:rFonts w:ascii="Times New Roman" w:hAnsi="Times New Roman"/>
      <w:sz w:val="24"/>
    </w:rPr>
  </w:style>
  <w:style w:type="paragraph" w:styleId="Footer">
    <w:name w:val="footer"/>
    <w:basedOn w:val="Normal"/>
    <w:link w:val="FooterChar"/>
    <w:uiPriority w:val="99"/>
    <w:unhideWhenUsed/>
    <w:rsid w:val="001145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45A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2020-02-20T19:18:00Z</dcterms:created>
  <dcterms:modified xsi:type="dcterms:W3CDTF">2020-02-20T19:18:00Z</dcterms:modified>
</cp:coreProperties>
</file>